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20" w:rsidRPr="00B8327B" w:rsidRDefault="00FE6220" w:rsidP="00FE6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327B">
        <w:rPr>
          <w:rFonts w:ascii="Times New Roman" w:hAnsi="Times New Roman" w:cs="Times New Roman"/>
          <w:b/>
          <w:sz w:val="28"/>
          <w:szCs w:val="28"/>
          <w:u w:val="single"/>
        </w:rPr>
        <w:t>Естественные науки</w:t>
      </w:r>
    </w:p>
    <w:p w:rsidR="003E6731" w:rsidRPr="003E6731" w:rsidRDefault="003E6731" w:rsidP="00FE622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E6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Ботаника </w:t>
      </w:r>
    </w:p>
    <w:p w:rsidR="00FE6220" w:rsidRDefault="00FE6220" w:rsidP="00FE622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FE6220" w:rsidRDefault="00FE6220" w:rsidP="00FE622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Бученков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, И. Э.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>Ботаника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студентов учреждений высшего образования по специальностям "Медико-биологическое дело", "Экология" / И.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>Э.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Бученков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, А. Г.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Чернецкая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, В. А. Кравченко. – Минск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, 2023. – 219 с. :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. ил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spellStart"/>
      <w:proofErr w:type="gramStart"/>
      <w:r w:rsidR="003E673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3E673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научн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худож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> </w:t>
      </w:r>
    </w:p>
    <w:p w:rsidR="00FE6220" w:rsidRDefault="00FE6220" w:rsidP="00FE6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История. Исторические науки</w:t>
      </w:r>
    </w:p>
    <w:p w:rsidR="00BF5739" w:rsidRDefault="00BF5739" w:rsidP="00BF573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Европы</w:t>
      </w:r>
    </w:p>
    <w:p w:rsidR="00FE6220" w:rsidRDefault="00FE6220" w:rsidP="00FE622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FE6220" w:rsidRDefault="00FE6220" w:rsidP="00FE622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Риер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, Я.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>Западная, Центральная и Южная Европа в первой половине II тыс.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курс лекций / Я. Г.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Риер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. – Могилев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А. А. Кулешова, 2024. – 503 с. : ил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proofErr w:type="gramStart"/>
      <w:r w:rsidR="003E673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3E673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>., 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научн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худож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> </w:t>
      </w:r>
    </w:p>
    <w:p w:rsidR="00FE6220" w:rsidRDefault="00FE6220" w:rsidP="00FE622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Археология Беларуси</w:t>
      </w:r>
    </w:p>
    <w:p w:rsidR="00FE6220" w:rsidRDefault="00FE6220" w:rsidP="00FE6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FE6220" w:rsidRDefault="00FE6220" w:rsidP="00FE622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20">
        <w:rPr>
          <w:rFonts w:ascii="Times New Roman" w:hAnsi="Times New Roman" w:cs="Times New Roman"/>
          <w:color w:val="000000"/>
          <w:sz w:val="28"/>
          <w:szCs w:val="28"/>
        </w:rPr>
        <w:t>Колосов, А.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Финальный палеолит и мезолит междуречья Днепра и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Сожа</w:t>
      </w:r>
      <w:proofErr w:type="spellEnd"/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монография / А. В. Колосов. – Могилев : МГУ имени А. А. Кулешова, 2024. – 158, [2] с. : ил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spellStart"/>
      <w:proofErr w:type="gramStart"/>
      <w:r w:rsidR="003E673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3E673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>. </w:t>
      </w:r>
    </w:p>
    <w:p w:rsidR="00BF5739" w:rsidRDefault="00BF5739" w:rsidP="00BF573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Право. Юридические науки</w:t>
      </w:r>
    </w:p>
    <w:p w:rsidR="00BF5739" w:rsidRDefault="00BF5739" w:rsidP="00BF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3E6731" w:rsidRDefault="00FE6220" w:rsidP="003E6731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20">
        <w:rPr>
          <w:rFonts w:ascii="Times New Roman" w:hAnsi="Times New Roman" w:cs="Times New Roman"/>
          <w:color w:val="000000"/>
          <w:sz w:val="28"/>
          <w:szCs w:val="28"/>
        </w:rPr>
        <w:t>Государство и право: актуальные проблемы формирования правового сознания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сборник статей VII Международной научно-практической конференции, 8 декабря 2023 г. / под ред. Н. В. Пантелеевой. – Могилев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А.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Кулешова, 2024. – 346, [1] с. 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>. </w:t>
      </w:r>
    </w:p>
    <w:p w:rsidR="00BF5739" w:rsidRDefault="00BF5739" w:rsidP="00BF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Образование. Педагогические науки</w:t>
      </w:r>
    </w:p>
    <w:p w:rsidR="003E6731" w:rsidRPr="003E6731" w:rsidRDefault="003E6731" w:rsidP="003E6731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6731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Общеобразовательная школа. Педагогика школы</w:t>
      </w:r>
      <w:r w:rsidRPr="003E6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5739" w:rsidRDefault="00BF5739" w:rsidP="00BF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E51331" w:rsidRDefault="00FE6220" w:rsidP="00E51331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Начальное образование: вопросы теории, методики, кадрового обеспечения : сборник статей Международной научно-практической конференции, 20 марта 2024 г. / [Т. В.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Гостевич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и др. ; под общ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ед. С. П.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Чумаковой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]. – Могилев : МГУ имени А. А. Кулешова, 2024. – 441 с. : ил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51331" w:rsidRPr="00E51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33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proofErr w:type="gramStart"/>
      <w:r w:rsidR="00E5133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E5133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>. </w:t>
      </w:r>
    </w:p>
    <w:p w:rsidR="003E6731" w:rsidRPr="003E6731" w:rsidRDefault="003E6731" w:rsidP="00FE622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E6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Методика преподавания математики</w:t>
      </w:r>
      <w:r w:rsidRPr="003E67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E6731" w:rsidRDefault="003E6731" w:rsidP="003E673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FE6220" w:rsidRDefault="00FE6220" w:rsidP="003E6731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, О.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>Методика преподавания математики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студентов учреждений высшего образования по специальности "Математика и информатика" / О. Н.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. – Минск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, 2023. – 302, [1] с.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ил. </w:t>
      </w:r>
    </w:p>
    <w:p w:rsidR="003E6731" w:rsidRDefault="003E6731" w:rsidP="003E6731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чз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BF5739" w:rsidRDefault="00BF5739" w:rsidP="00BF573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Высшее профессиональное образование. Педагогика высшей школы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5739" w:rsidRDefault="00BF5739" w:rsidP="00BF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3E6731" w:rsidRDefault="00BF5739" w:rsidP="003E6731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20">
        <w:rPr>
          <w:rFonts w:ascii="Times New Roman" w:hAnsi="Times New Roman" w:cs="Times New Roman"/>
          <w:color w:val="000000"/>
          <w:sz w:val="28"/>
          <w:szCs w:val="28"/>
        </w:rPr>
        <w:t>Молодая наука - 2024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Международная научно-практическая конференция студентов и аспирантов, [Могилев, 24 апреля 2024 г.]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конференции / [отв. ред.: О. А.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Лавшук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, Н. В. Маковская]. – Могилев : МГУ имени А. А. Кулешова, 2024. – 350, [1] с. : ил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513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="003E673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3E673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>. </w:t>
      </w:r>
    </w:p>
    <w:p w:rsidR="00BF5739" w:rsidRDefault="00BF5739" w:rsidP="00BF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708">
        <w:rPr>
          <w:rFonts w:ascii="Times New Roman" w:hAnsi="Times New Roman" w:cs="Times New Roman"/>
          <w:b/>
          <w:sz w:val="28"/>
          <w:szCs w:val="28"/>
          <w:u w:val="single"/>
        </w:rPr>
        <w:t>Языкознание (лингвистика)</w:t>
      </w:r>
    </w:p>
    <w:p w:rsidR="00BF5739" w:rsidRPr="00BF5739" w:rsidRDefault="00BF5739" w:rsidP="00FE6220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F57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Английский язык</w:t>
      </w:r>
    </w:p>
    <w:p w:rsidR="00BF5739" w:rsidRDefault="00BF5739" w:rsidP="00BF573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FE6220" w:rsidRDefault="00FE6220" w:rsidP="00FE622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речи: погода и климат =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Speech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Practice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Weather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climate</w:t>
      </w:r>
      <w:proofErr w:type="spellEnd"/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пособие для студентов учреждений высшего образования, обучающихся по специальности "романо-германская филология" / авт.-сост.: Е.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Василенко, П. А.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Губич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. – Могилев : МГУ имени А. А. Кулешова, 2024. – 99, [2] с. : ил. 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proofErr w:type="gramStart"/>
      <w:r w:rsidR="003E673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3E673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1331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E51331">
        <w:rPr>
          <w:rFonts w:ascii="Times New Roman" w:hAnsi="Times New Roman" w:cs="Times New Roman"/>
          <w:b/>
          <w:sz w:val="28"/>
          <w:szCs w:val="28"/>
        </w:rPr>
        <w:t>., 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научн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худож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6731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3E6731">
        <w:rPr>
          <w:rFonts w:ascii="Times New Roman" w:hAnsi="Times New Roman" w:cs="Times New Roman"/>
          <w:b/>
          <w:sz w:val="28"/>
          <w:szCs w:val="28"/>
        </w:rPr>
        <w:t> </w:t>
      </w:r>
    </w:p>
    <w:p w:rsidR="00BF5739" w:rsidRDefault="00BF5739" w:rsidP="00BF573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Религия</w:t>
      </w:r>
    </w:p>
    <w:p w:rsidR="00BF5739" w:rsidRDefault="00BF5739" w:rsidP="00BF5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FE6220" w:rsidRDefault="00FE6220" w:rsidP="00FE622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20">
        <w:rPr>
          <w:rFonts w:ascii="Times New Roman" w:hAnsi="Times New Roman" w:cs="Times New Roman"/>
          <w:color w:val="000000"/>
          <w:sz w:val="28"/>
          <w:szCs w:val="28"/>
        </w:rPr>
        <w:t>Религия и общество - 18 : сборник научных статей [XVIII Международной научно-практической конференции "Религия и общество" (г. Могилев, МГУ имени А. А. Кулешова, 19 апреля 2024 г.)] / под общ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ед. В. В.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Старостенко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, О. В. Дьяченко, Э. В.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Старостенко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. – Могилев : МГУ имени А. А. Кулешова, 2024. – 278, [1] с. : ил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73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E67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BF573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="00BF573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BF573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F5739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BF5739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BF5739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BF5739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BF5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F5739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BF5739">
        <w:rPr>
          <w:rFonts w:ascii="Times New Roman" w:hAnsi="Times New Roman" w:cs="Times New Roman"/>
          <w:b/>
          <w:sz w:val="28"/>
          <w:szCs w:val="28"/>
        </w:rPr>
        <w:t>.</w:t>
      </w:r>
    </w:p>
    <w:p w:rsidR="003E6731" w:rsidRDefault="003E6731" w:rsidP="003E673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FE6220" w:rsidRDefault="00FE6220" w:rsidP="003E6731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Старостенко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, В.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Конфессиональная ситуация в Могилевской области / В. В.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Старостенко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. – Могилев : МГУ имени А. А. Кулешова, 2024. – 41, [7] с.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ил. </w:t>
      </w:r>
    </w:p>
    <w:p w:rsidR="00FE6220" w:rsidRDefault="00BF5739" w:rsidP="00FE62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5739" w:rsidRDefault="00BF5739" w:rsidP="00BF573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Философия</w:t>
      </w:r>
    </w:p>
    <w:p w:rsidR="00BF5739" w:rsidRDefault="00BF5739" w:rsidP="00BF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FE6220" w:rsidRDefault="00FE6220" w:rsidP="00FE622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20">
        <w:rPr>
          <w:rFonts w:ascii="Times New Roman" w:hAnsi="Times New Roman" w:cs="Times New Roman"/>
          <w:color w:val="000000"/>
          <w:sz w:val="28"/>
          <w:szCs w:val="28"/>
        </w:rPr>
        <w:t>Философия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студентов учреждений высшего образования / [И. В.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Бусько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, А. М.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Дубравина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, Ю. Н.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Ермолович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, В. В. Карпинский др.] ; под ред. О. А. Романова, Ч. С. </w:t>
      </w:r>
      <w:proofErr w:type="spell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>Кирвеля</w:t>
      </w:r>
      <w:proofErr w:type="spellEnd"/>
      <w:r w:rsidRPr="00FE6220">
        <w:rPr>
          <w:rFonts w:ascii="Times New Roman" w:hAnsi="Times New Roman" w:cs="Times New Roman"/>
          <w:color w:val="000000"/>
          <w:sz w:val="28"/>
          <w:szCs w:val="28"/>
        </w:rPr>
        <w:t>. – Минск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РИВШ, 2024. – 642 с.</w:t>
      </w:r>
      <w:proofErr w:type="gramStart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6220">
        <w:rPr>
          <w:rFonts w:ascii="Times New Roman" w:hAnsi="Times New Roman" w:cs="Times New Roman"/>
          <w:color w:val="000000"/>
          <w:sz w:val="28"/>
          <w:szCs w:val="28"/>
        </w:rPr>
        <w:t xml:space="preserve"> ил. </w:t>
      </w:r>
    </w:p>
    <w:p w:rsidR="003E6731" w:rsidRDefault="003E6731" w:rsidP="00FE622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</w:p>
    <w:sectPr w:rsidR="003E6731" w:rsidSect="00E53C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CA3"/>
    <w:rsid w:val="000B50B9"/>
    <w:rsid w:val="000E7F9B"/>
    <w:rsid w:val="0010360C"/>
    <w:rsid w:val="00144ED0"/>
    <w:rsid w:val="00163BB9"/>
    <w:rsid w:val="00187906"/>
    <w:rsid w:val="001C54F8"/>
    <w:rsid w:val="00207719"/>
    <w:rsid w:val="00212CD1"/>
    <w:rsid w:val="002952BF"/>
    <w:rsid w:val="002F6402"/>
    <w:rsid w:val="00396248"/>
    <w:rsid w:val="003E6731"/>
    <w:rsid w:val="0044438F"/>
    <w:rsid w:val="004769E5"/>
    <w:rsid w:val="005F4E63"/>
    <w:rsid w:val="00636727"/>
    <w:rsid w:val="006609A7"/>
    <w:rsid w:val="00707499"/>
    <w:rsid w:val="0073779B"/>
    <w:rsid w:val="00763563"/>
    <w:rsid w:val="007C0447"/>
    <w:rsid w:val="00815869"/>
    <w:rsid w:val="00904615"/>
    <w:rsid w:val="00925482"/>
    <w:rsid w:val="009A2437"/>
    <w:rsid w:val="009A263D"/>
    <w:rsid w:val="009C39D6"/>
    <w:rsid w:val="00A9352D"/>
    <w:rsid w:val="00AF4F0E"/>
    <w:rsid w:val="00B63460"/>
    <w:rsid w:val="00B7101C"/>
    <w:rsid w:val="00BB558B"/>
    <w:rsid w:val="00BF0369"/>
    <w:rsid w:val="00BF5739"/>
    <w:rsid w:val="00C45F08"/>
    <w:rsid w:val="00C46250"/>
    <w:rsid w:val="00D43A73"/>
    <w:rsid w:val="00D957EF"/>
    <w:rsid w:val="00DC7DC2"/>
    <w:rsid w:val="00E16E5A"/>
    <w:rsid w:val="00E26567"/>
    <w:rsid w:val="00E51331"/>
    <w:rsid w:val="00E53CA3"/>
    <w:rsid w:val="00E77578"/>
    <w:rsid w:val="00EE48AF"/>
    <w:rsid w:val="00EE5708"/>
    <w:rsid w:val="00F161E9"/>
    <w:rsid w:val="00FE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9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2024-10-15T09:19:00Z</cp:lastPrinted>
  <dcterms:created xsi:type="dcterms:W3CDTF">2024-06-05T08:43:00Z</dcterms:created>
  <dcterms:modified xsi:type="dcterms:W3CDTF">2025-02-21T13:27:00Z</dcterms:modified>
</cp:coreProperties>
</file>