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52" w:rsidRPr="00DB127E" w:rsidRDefault="00145452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Естественные нау</w:t>
      </w: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ки</w:t>
      </w:r>
    </w:p>
    <w:p w:rsidR="00BD0B63" w:rsidRPr="00DB127E" w:rsidRDefault="00BD0B63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B63">
        <w:rPr>
          <w:rFonts w:ascii="Times New Roman" w:hAnsi="Times New Roman" w:cs="Times New Roman"/>
          <w:sz w:val="24"/>
          <w:szCs w:val="24"/>
        </w:rPr>
        <w:t xml:space="preserve"> </w:t>
      </w:r>
      <w:r w:rsidRPr="00145452">
        <w:rPr>
          <w:rFonts w:ascii="Times New Roman" w:hAnsi="Times New Roman" w:cs="Times New Roman"/>
          <w:sz w:val="24"/>
          <w:szCs w:val="24"/>
        </w:rPr>
        <w:t>Вувуникян, Ю. М.</w:t>
      </w:r>
    </w:p>
    <w:p w:rsidR="00BD0B63" w:rsidRDefault="00BD0B63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Полиномиальные эволюционные операторы : монография / Ю. М. Вувуникян, Д. С. Шпак. – Гродно : Гродненский гос. ун-т, 2015. – 277 с. </w:t>
      </w:r>
    </w:p>
    <w:p w:rsidR="00DB127E" w:rsidRDefault="00DB127E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5452" w:rsidRPr="00DB127E" w:rsidRDefault="00145452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</w:t>
      </w:r>
    </w:p>
    <w:p w:rsidR="009554EE" w:rsidRPr="009554EE" w:rsidRDefault="009554E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AE4717" w:rsidRDefault="009554E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Аксенова, Л.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Бельгия / Л. А. Аксенова. – Москва : Мысль, 2013. – 133 с. : цв. ил. – (У карты мира) 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C90191" w:rsidRDefault="00C90191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Гарады i вескi Беларусi : энцыклапедыя. – Минск : БелЭн, 2004. </w:t>
      </w:r>
    </w:p>
    <w:p w:rsidR="00C90191" w:rsidRDefault="00C90191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Т.9. Кн.2 : Гродзенская вобласць / [пад навук. рэд. А. І. Лакоткі]. – Мінск : БелЭн, 2016. – 845 с. : каляр. іл. 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6AD7" w:rsidRPr="00DB127E" w:rsidRDefault="00EC6AD7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BD0B63" w:rsidRDefault="00C90191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C90191" w:rsidRDefault="00C90191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Как дикие животные стали домашними / [сост. Т. И. Жуковская]. – Минск : БелЭн, 2016. – 23, [1] с. : цв. ил. – (Маленький профессор) 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EC6AD7">
        <w:rPr>
          <w:rFonts w:ascii="Times New Roman" w:hAnsi="Times New Roman" w:cs="Times New Roman"/>
          <w:sz w:val="24"/>
          <w:szCs w:val="24"/>
        </w:rPr>
        <w:t xml:space="preserve"> </w:t>
      </w:r>
      <w:r w:rsidRPr="00145452">
        <w:rPr>
          <w:rFonts w:ascii="Times New Roman" w:hAnsi="Times New Roman" w:cs="Times New Roman"/>
          <w:sz w:val="24"/>
          <w:szCs w:val="24"/>
        </w:rPr>
        <w:t>Лысак, В.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Микробиология. Практикум : пособие для студентов учреждения высшего образования, обучающихся по специальностям "Биология (по направлениям)", "Биохимия", "Биоэкология" / В. В. Лысак, Р. А. Желдакова, О. В. Фомина. – Минск : БГУ, 2015. – 113, [2] с. : ил. </w:t>
      </w: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Чумаков,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B63" w:rsidRDefault="00BD0B63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Лесные ягоды / Л. С. Чумаков. – Минск : БелЭн, 2016. – 70, [1] с. : цв. ил. – (Белорусская детская энциклопедия) </w:t>
      </w:r>
    </w:p>
    <w:p w:rsidR="00EC6AD7" w:rsidRPr="00EC6AD7" w:rsidRDefault="00EC6AD7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191" w:rsidRPr="00DB127E" w:rsidRDefault="00C90191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Техника. Технические науки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C90191" w:rsidRDefault="00C90191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Крутятся колёса... / [сост. Д. Д. Лемехова]. – Минск : БелЭн, 2016. – 23, [1] с. : цв. ил. – (Маленький профессор) </w:t>
      </w:r>
    </w:p>
    <w:p w:rsidR="007A7E47" w:rsidRPr="00DB127E" w:rsidRDefault="007A7E47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54EE" w:rsidRPr="00DB127E" w:rsidRDefault="009554E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Общественные и гуманитарные науки</w:t>
      </w:r>
    </w:p>
    <w:p w:rsidR="00C24E1A" w:rsidRPr="00DB127E" w:rsidRDefault="00C24E1A" w:rsidP="00DB12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Социология</w:t>
      </w:r>
      <w:r w:rsidRPr="00DB12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7E47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AE4717" w:rsidRDefault="00C24E1A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Ефимова, Н.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1A" w:rsidRDefault="00C24E1A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Практикум по контент-анализу : учебно-методическое пособие для </w:t>
      </w:r>
      <w:r w:rsidR="00AE4717">
        <w:rPr>
          <w:rFonts w:ascii="Times New Roman" w:hAnsi="Times New Roman" w:cs="Times New Roman"/>
          <w:sz w:val="24"/>
          <w:szCs w:val="24"/>
        </w:rPr>
        <w:t>с</w:t>
      </w:r>
      <w:r w:rsidRPr="00145452">
        <w:rPr>
          <w:rFonts w:ascii="Times New Roman" w:hAnsi="Times New Roman" w:cs="Times New Roman"/>
          <w:sz w:val="24"/>
          <w:szCs w:val="24"/>
        </w:rPr>
        <w:t xml:space="preserve">тудентов, обучающихся по специальности "Социальные коммуникации" / Н. В. Ефимова. – Минск : БГУ, 2015. – 134, [1] с. </w:t>
      </w:r>
    </w:p>
    <w:p w:rsidR="007A7E47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A7E47">
        <w:rPr>
          <w:rFonts w:ascii="Times New Roman" w:hAnsi="Times New Roman" w:cs="Times New Roman"/>
          <w:sz w:val="24"/>
          <w:szCs w:val="24"/>
        </w:rPr>
        <w:t>*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Семерник, С. З.</w:t>
      </w:r>
    </w:p>
    <w:p w:rsidR="002E0A6B" w:rsidRDefault="002E0A6B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Экономоцентричное общество: характер и направление развития : монография / С. З. Семерник. – Гродно : Гродненский гос. ун-т, 2015. – 297 с. 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Сидорцов, В.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452">
        <w:rPr>
          <w:rFonts w:ascii="Times New Roman" w:hAnsi="Times New Roman" w:cs="Times New Roman"/>
          <w:sz w:val="24"/>
          <w:szCs w:val="24"/>
        </w:rPr>
        <w:t xml:space="preserve">Научный дискурс историка : социальная обусловленность и методология исследования / В. Н. Сидорцов, А. А. Приборович. – Минск : БГУ, 2013. – 191 с. </w:t>
      </w:r>
    </w:p>
    <w:p w:rsidR="00C24E1A" w:rsidRDefault="00EC6AD7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Титаренко, Л.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Современная западная социология: реконструкция парадигм : пособие для студентов, обучающихся по специальности "Социология" / Л. Г. Титаренко. – Минск : БГУ, 2015. – 214, [1] с. 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5452" w:rsidRPr="00DB127E" w:rsidRDefault="000B241F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Статистика</w:t>
      </w:r>
    </w:p>
    <w:p w:rsidR="009554EE" w:rsidRPr="00DB127E" w:rsidRDefault="009554EE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Статистические сборники</w:t>
      </w:r>
    </w:p>
    <w:p w:rsidR="009554EE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145452">
        <w:rPr>
          <w:rFonts w:ascii="Times New Roman" w:hAnsi="Times New Roman" w:cs="Times New Roman"/>
          <w:sz w:val="24"/>
          <w:szCs w:val="24"/>
        </w:rPr>
        <w:t xml:space="preserve">енщины и мужчины Республики Беларусь = Women and men in the Republic of Belarus : статистический сборник / Нац. статистический комитет Республики Беларусь ; [редкол.: И. В. Медведева [и др.]. – Минск : [б. и.], 2016. – 215 с. : ил. </w:t>
      </w:r>
    </w:p>
    <w:p w:rsidR="007A7E47" w:rsidRDefault="007A7E47" w:rsidP="00DB127E">
      <w:pPr>
        <w:spacing w:after="0"/>
      </w:pPr>
      <w:r>
        <w:t>**</w:t>
      </w:r>
    </w:p>
    <w:p w:rsidR="007A7E47" w:rsidRDefault="009554EE" w:rsidP="00DB12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в Республике Беларусь = Small and medium-sized business in the Republic of Belarus : статистический сборник / Нац. статистический комитет Республики Беларусь ; [редкол.: И. В. Медведева [и др.]. – Минск : [б. и.], 2016. – 365 с. </w:t>
      </w:r>
    </w:p>
    <w:p w:rsidR="007A7E47" w:rsidRDefault="007A7E47" w:rsidP="00DB1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Наука и инновационная деятельность в Республике Беларусь = Science and innovation activity in the Republic of Belarus : статистический сборник / Нац. статистический комитет Республики Беларусь ; [редкол.: И. В. Медведева [и др.]. – Минск : [б. и.], 2016. – 141 с. : ил. </w:t>
      </w:r>
    </w:p>
    <w:p w:rsidR="009554EE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Охрана окружающей среды в Республике Беларусь : статистический сборник / Нац. статистический комитет Республики Беларусь ; [редкол.: И. В. Медведева [и др.]. – Минск : [б. и.], 2016. – 248 с. : ил. </w:t>
      </w:r>
    </w:p>
    <w:p w:rsidR="009554EE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Промышленность Республики Беларусь = Industry in the Republic of Belarus : статистический сборник / Нац. статистический комитет Республики Беларусь ; [редкол.: И. В. Медведева [и др.]. – Минск : [б. и.], 2016. – 248 с. : ил. </w:t>
      </w:r>
    </w:p>
    <w:p w:rsidR="009554EE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Сельское хозяйство Республики Беларусь : статистический сборник / Нац. статистический комитет Республики Беларусь ; [редкол.: И. В. Медведева [и др.]. – Минск : [б. и.], 2016 . – 229 с. : ил. </w:t>
      </w:r>
    </w:p>
    <w:p w:rsidR="009554EE" w:rsidRDefault="007A7E4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Социальное положение и уровень жизни населения Республики Беларусь = Social conditions and standart of living in the Republic of Belarus : статистический сборник / Нац. статистический комитет Республики Беларусь ; [редкол.: И. В. Медведева [и др.]. – Минск : [б. и.], 2016. – 385 с. : ил. </w:t>
      </w:r>
    </w:p>
    <w:p w:rsidR="009554EE" w:rsidRDefault="00DB127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Туризм и туристические ресурсы в Республике Беларусь : статистический сборник / Нац. статистический комитет Республики Беларусь ; [редкол.: И. В. Медведева [и др.]. – Минск : [б. и.], 2016. – 90 с. : ил. </w:t>
      </w:r>
    </w:p>
    <w:p w:rsidR="009554EE" w:rsidRPr="00DB127E" w:rsidRDefault="009554E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FD4" w:rsidRPr="00DB127E" w:rsidRDefault="002B5FD4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Ист</w:t>
      </w:r>
      <w:r w:rsidR="00AD3095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рия. Исторические науки</w:t>
      </w:r>
    </w:p>
    <w:p w:rsidR="00DB127E" w:rsidRPr="00DB127E" w:rsidRDefault="00DB127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Долготович, Б.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91" w:rsidRDefault="00C90191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А вместо детства была война / Б. Д. Долготович. – Минск : БелЭн, 2016. – 47 с. : ил. – (История для школьников) </w:t>
      </w:r>
    </w:p>
    <w:p w:rsidR="00C90191" w:rsidRDefault="00C90191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2B5FD4" w:rsidRDefault="002B5FD4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Лукашэвіч, А.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FD4" w:rsidRDefault="002B5FD4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Гісторыя Беларусі (першая палова ХІХ ст.) : дапаможнік для студэнтаў, якія навучаюцца па спецыяльнасці "Гісторыя (па напрамках)" / А. М. Лукашэвіч, В. А. Цяплова. – Мінск : БДУ, 2015. – 142 с. </w:t>
      </w:r>
    </w:p>
    <w:p w:rsidR="00DB127E" w:rsidRDefault="00DB127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5FD4" w:rsidRPr="00DB127E" w:rsidRDefault="00DB127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Экономика. Экономические науки</w:t>
      </w:r>
    </w:p>
    <w:p w:rsidR="00DB127E" w:rsidRDefault="00DB127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DB127E" w:rsidRDefault="00DB127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Мандрик, И.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7E" w:rsidRDefault="00DB127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Государственные и общественные институты в процессе становления белорусской модели социально ориентированного государства (1991-2010 гг.) : монография / И. В. Мандрик. – Витебск : Витебский гос. ун-т, 2016. – 174 с. </w:t>
      </w:r>
    </w:p>
    <w:p w:rsidR="00DB127E" w:rsidRDefault="00DB127E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A6B" w:rsidRPr="00DB127E" w:rsidRDefault="002E0A6B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Политика. Политические науки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2E0A6B" w:rsidRDefault="002E0A6B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70 лет ООН и пути дальнейшего укрепления дружбы и сотрудничества между народами : сборник материалов Республиканского научно-методологического семинара, Брест, 26-27 октября 2015 года / [науч. ред. И. И. Котляр, В. А. Божанов]. – Брест : Брестский гос. ун-т, 2016. – 129 с. 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DB127E" w:rsidRDefault="009554E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Военная наука. Военное дело.</w:t>
      </w:r>
    </w:p>
    <w:p w:rsidR="009554EE" w:rsidRDefault="009554E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AE4717" w:rsidRDefault="009554E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45452">
        <w:rPr>
          <w:rFonts w:ascii="Times New Roman" w:hAnsi="Times New Roman" w:cs="Times New Roman"/>
          <w:sz w:val="24"/>
          <w:szCs w:val="24"/>
        </w:rPr>
        <w:t>Прудников, С. П.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9554EE" w:rsidRDefault="009554EE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территорий от чрезвычайных ситуаций : учебник для учащихся учреждений образования, реализующих образовательные программы профессионально-технического и среднего специального образования / С. П. Прудников, О. В. Шереметова, О. А. Скрыпниченко. – Минск : РИПО, 2016. – 265, [1] с. </w:t>
      </w:r>
    </w:p>
    <w:p w:rsidR="009554EE" w:rsidRDefault="009554EE" w:rsidP="00DB1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C6AD7" w:rsidRPr="00DB127E" w:rsidRDefault="00EC6AD7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Культурология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Дудчик, А. Ю.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Культурология : пособие для студентов, обучающихся по специальностям "Философия", "Социология", "Социальные коммуникации" / А. Ю. Дудчик, И. М. Клецкова. – Минск : БГУ, 2015. – 185, [1] с. 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4EE" w:rsidRPr="00DB127E" w:rsidRDefault="000B241F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Наука и науковедение</w:t>
      </w:r>
    </w:p>
    <w:p w:rsidR="00AD3095" w:rsidRDefault="00AD3095" w:rsidP="00AD3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Ученые записки : сборник научных статей / гл. ред. А. В. Русецкий. – Витебск : Витебский гос. ун-т, 2002. 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Т.20 : Ученые записки УО "ВГУ им. П.М. Машерова" / редкол. А. В. Егоров (гл. ред.) [и др.]. – Витебск : Витебский гос. ун-т, 2015. – 231 с. </w:t>
      </w:r>
    </w:p>
    <w:p w:rsidR="000B241F" w:rsidRPr="000B241F" w:rsidRDefault="000B241F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0B241F" w:rsidRPr="00DB127E" w:rsidRDefault="000B241F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Образование и педагогическая наука</w:t>
      </w:r>
    </w:p>
    <w:p w:rsidR="005E2B15" w:rsidRDefault="005E2B1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5E2B15" w:rsidRDefault="005E2B1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Дорошко, О. М.</w:t>
      </w:r>
    </w:p>
    <w:p w:rsidR="005E2B15" w:rsidRDefault="005E2B15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 будущего учителя в процессе вузовского образования : монография / О. М. Дорошко. – Гродно : Гродненский гос. ун-т, 2015. – 253 с. : ил.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145452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Мир детства в современном образовательном пространстве : сборник статей студентов, магистрантов и молодых ученых. – Витебск : Витебский гос. ун-т, 2011. </w:t>
      </w:r>
    </w:p>
    <w:p w:rsidR="000B241F" w:rsidRDefault="00145452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Вып.8 : Мир детства в современном образовательном пространстве / [редкол. И. А. Шарапова (отв. ред.) [и др.]. – Витебск : Витебский гос. ун-т, 2016. – 277 с. </w:t>
      </w:r>
    </w:p>
    <w:p w:rsidR="00AE4717" w:rsidRDefault="00AE4717" w:rsidP="00DB127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241F" w:rsidRPr="00DB127E" w:rsidRDefault="00AE4717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Средства массовой информации</w:t>
      </w:r>
      <w:r w:rsidR="00BD0B63"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. Книговедение</w:t>
      </w:r>
    </w:p>
    <w:p w:rsidR="00BD0B63" w:rsidRPr="00AE4717" w:rsidRDefault="00BD0B63" w:rsidP="00DB1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**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Падаляк, Т. У.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Медыяэтыка: сацыяльныя каштоўнасці, маральныя імператывы, прафесійныя нормы сучаснай журналістыкі (тэорыя і практыка - методыка - творчы досвед) : вучэбна-метадычны дапаможнік для студэнтаў, якія навучаюцца па спецыяльнасцях "Журналістыка (па напрамках)", "Журналістыка міжнародная" / Т. У. Падаляк. – Мінск : БДУ, 2015. – 190, [1] с. 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Свороб, А.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Дизайн газеты : учебно-методический комплекс для студентов, обучающихся по специальностям "Журналистика (по направлениям)", направление специальности "Журналистика (печатные СМИ)", "Литературная работа (по направлениям)", направление специальности "Литературная работа (редактирование)" / А. К. Свороб, С. В. Харитонова. – Минск : БГУ, 2015. – 116, [2] с. : ил. 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Слука,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Беларуская журналістыка (1918-1941 гг.) : вучэбна-метадычны комплекс для студэнтаў, якія навучаюцца па спецыяльнасцях "Журналiстыка (па напрамках)", "Міжнародная журналістыка", "Літаратурная работа (па напрамках)" / А. Г. Слука, Н. А. Зубчонак. – Мінск : БДУ, 2015. – 189, [2] с. </w:t>
      </w: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BD0B63" w:rsidRDefault="00BD0B63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Суша, А. А.</w:t>
      </w:r>
    </w:p>
    <w:p w:rsidR="00BD0B63" w:rsidRDefault="00BD0B63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Францыск Скарына : у 3 ч. / А. А. Суша. – Мінск : БелЭн, 2016. – (Беларуская дзіцячая энцыклапедыя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B63" w:rsidRDefault="00BD0B63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Ч.2 : Чалавек свету / А. А. Суша. – Мінск : БелЭн, 2016. – 127 с. : каляр. іл. – (Беларуская дзіцячая энцыклапедыя) </w:t>
      </w:r>
    </w:p>
    <w:p w:rsidR="00AD3095" w:rsidRDefault="00AD3095" w:rsidP="00DB12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24E1A" w:rsidRPr="00DB127E" w:rsidRDefault="00C24E1A" w:rsidP="00DB12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Филологические науки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C6AD7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Тэксталогія і яе дапаможныя навукі : вучэбна-метадычны дапаможнік для студэнтаў, якія навучаюцца па спецыяльнасцях "Беларуская філалогія (па напрамках), "Руская філалогія (па напрамках)" / [В. П. Рагойша [і інш.]; пад рэд. В. П. Рагойшы]. – Мінск : БДУ, 2015. – 230, [1] с. </w:t>
      </w:r>
    </w:p>
    <w:p w:rsidR="00EC6AD7" w:rsidRPr="00C24E1A" w:rsidRDefault="00EC6AD7" w:rsidP="00DB127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4E1A" w:rsidRPr="00DB127E" w:rsidRDefault="00C24E1A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Языкознание</w:t>
      </w:r>
    </w:p>
    <w:p w:rsidR="00EC6AD7" w:rsidRDefault="00EC6AD7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EC6AD7" w:rsidRPr="00145452" w:rsidRDefault="00EC6AD7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Русский язык как иностранный. Начальный курс / под ред. А. В. Санниковой. – 3-е изд. – Минск : Научный мир, 2016. – 419 с. : ил. </w:t>
      </w:r>
    </w:p>
    <w:p w:rsidR="00C24E1A" w:rsidRDefault="00C24E1A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C24E1A" w:rsidRDefault="00145452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Старославянский язык. Фонетика : учебно-методическое пособие для студентов, обучающихся по специальностям "Белорусская филология (по направлениям)", "Русская филология (по направлениям)", "Славянская филология" / Л. И. Соболева. – Минск : БГУ, 2015. – 250, [1] с. 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E1A" w:rsidRPr="00DB127E" w:rsidRDefault="002E0A6B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Белорусский язык</w:t>
      </w:r>
    </w:p>
    <w:p w:rsidR="002E0A6B" w:rsidRDefault="002E0A6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A6B" w:rsidRDefault="002E0A6B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Германізмы ў беларускай мове / [склад. А. А. Прыгодзіч, М. Р. Прыгодзіч, Г. Генчэль; пад рэд. М. Р. Прыгодзіча]. – Мінск : БДУ, 2015. – 280 с. </w:t>
      </w:r>
    </w:p>
    <w:p w:rsidR="002E0A6B" w:rsidRDefault="002E0A6B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717" w:rsidRPr="00DB127E" w:rsidRDefault="00AE4717" w:rsidP="00DB12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Литературоведение</w:t>
      </w:r>
    </w:p>
    <w:p w:rsidR="00AE4717" w:rsidRDefault="00F0218B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F0218B" w:rsidRDefault="00145452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Андреев, А. Н.</w:t>
      </w:r>
      <w:r w:rsidR="00AE4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D7" w:rsidRDefault="00145452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Аксиомы персоноцентрического литературоведения : пособие для студентов, обучающихся по специальностям "Белорусская филология (по направлениям)", "Русская филология (по направлениям)" / А. Н. Андреев. – Минск : БГУ, 2015. – 222, [1] с. </w:t>
      </w:r>
    </w:p>
    <w:p w:rsidR="00DB127E" w:rsidRDefault="00DB127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6AD7" w:rsidRPr="00DB127E" w:rsidRDefault="00EC6AD7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t>Психология</w:t>
      </w:r>
    </w:p>
    <w:p w:rsidR="00EC6AD7" w:rsidRDefault="00145452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Карпинский, К. В.</w:t>
      </w:r>
    </w:p>
    <w:p w:rsidR="00150DFB" w:rsidRDefault="00145452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Неоптимальный смысл: психологические тупики жизненного пути личности : монография / К. В. Карпинский. – Гродно : Гродненский гос. ун-т, 2016. – 539 с. </w:t>
      </w:r>
    </w:p>
    <w:p w:rsidR="00DB127E" w:rsidRPr="00DB127E" w:rsidRDefault="00DB127E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3095" w:rsidRDefault="00AD3095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3095" w:rsidRDefault="00AD3095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3095" w:rsidRDefault="00AD3095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3095" w:rsidRDefault="00AD3095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241F" w:rsidRPr="00DB127E" w:rsidRDefault="000B241F" w:rsidP="00DB12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B127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Типовые программы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Альтернативная коммуникация : типовая учебная программа по учебной дисциплине для специальностей: 1-03 03 07 Тифлопедагогика; 1-03 03 08 Олигофренопедагогика / Мин-во образования РБ, Учебно-методическое объединение по педагогическому образованию ; [сост. Е. Н. Сороко]. – Минск : [б. и.], 2015. – 10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Бизнес-статистика : типовая учебная программа по учебной дисциплине для специальности: 1-26 02 01 Бизнес-администрирование / Мин-во образования РБ, Учебно-методическое объединение по педагогическому образованию ; [сост.: А. В. Гринчук, Е. А. Гопка]. – Минск : [б. и.], 2015. – 11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Всеобщая история : типовая учебная программа по учебной дисциплине для специальностей: 1-23 01 13 Историко-архивоведение, 1-23 01 12 Музейное дело и охрана историко-культурного наследия (по направлениям) / Мин-во образования РБ, Учебно-методическое объединение по педагогическому образованию ; [сост.: В. С. Кошелев [и др.]. – Минск : [б. и.], 2016. – 32 с. 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Лечебная физическая культура и массаж : типовая учебная программа по учебной дисциплине для специальности: 1-03 02 01 Физическая культура / Мин-во образования РБ, Учебно-методическое объединение по педагогическому образованию ; [сост.: В. И. Тихонова, И. В. Котов]. – Минск : [б. и.], 2014. – 19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Логопедагогика : типовая учебная программа по учебной дисциплине для специальности 1-03 03 01 Логопедия / Мин-во образования РБ, Учебно-методическое объединение по педагогическому образованию ; [сост.: С. П. Хабарова, О. Ю. Светлакова, Е. В. Быкова]. – Минск : [б. и.], 2015. – 17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Логопедия : типовая учебная программа по учебной дисциплине для специальности 1-03 03 01 Логопедия / Мин-во образования РБ, Учебно-методическое объединение по педагогическому образованию ; [сост. Н. Н. Баль]. – Минск : [б. и.], 2015. – 37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Логопсихология : типовая учебная программа по учебной дисциплине для специальности 1-03 03 01 Логопедия / Мин-во образования РБ, Учебно-методическое объединение по педагогическому образованию ; [сост.: Т. В. Горудко]. – Минск : [б. и.], 2014. – 19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Маркетинг : типовая учебная программа по учебной дисциплине для специальности 1-26 02 01 Бизнес-администрирование / Мин-во образования РБ, Учебно-методическое объединение по педагогическому образованию ; [сост. Е. В. Скворцова]. – Минск : [б. и.], 2016. – 13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Медико-биологические основы коррекционной педагогики и специальной психологии : типовая учебная программа по учебной дисциплине для специальностей: 1-03 03 01 Логопедия; 1-03 03 06 Сурдопедагогика; 1-03 03 07 Тифлопедагогика; 1-03 03 08 </w:t>
      </w:r>
      <w:r w:rsidRPr="00145452">
        <w:rPr>
          <w:rFonts w:ascii="Times New Roman" w:hAnsi="Times New Roman" w:cs="Times New Roman"/>
          <w:sz w:val="24"/>
          <w:szCs w:val="24"/>
        </w:rPr>
        <w:lastRenderedPageBreak/>
        <w:t>Олигофренопедагогика / Мин-во образования РБ, Учебно-методическое объединение по педагогическому образованию ; [сост.: С. В. Веренич [и др.]. – Минск : [б. и.], 2014. – 29 с.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Методика коррекционно-развивающей работы при нарушении слуха : типовая учебная программа по учебной дисциплине для специальности 1-03 03 06 Сурдопедагогика / Мин-во образования РБ, Учебно-методическое объединение по педагогическому образованию ; [сост.: С. Н. Феклистова [и др.]. – Минск : [б. и.], 2015. – 36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Методика коррекционно-развивающей работы с детьми с тяжелыми нарушениями речи : типовая учебная программа по учебной дисциплине для специальности 1-03 03 01 Логопедия / Мин-во образования РБ, Учебно-методическое объединение по педагогическому образованию ; [сост.: И. Н. Логинова [и др.]. – Минск : [б. и.], 2015. – 17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Методика музыкального воспитания : типовая учебная программа по учебной дисциплине для специальности 1-03 01 07 Музыкальное искусство, ритмика и хореография / Мин-во образования РБ, Учебно-методическое объединение по педагогическому образованию ; [сост. Е. П. Дихтиевская]. – Минск : [б. и.], 2016. – 24 с.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Методика преподавания изобразительного искусства с практикумом : типовая учебная программа по учебной дисциплине для специальности 1-01 02 01 Начальное образование / Мин-во образования РБ, Учебно-методическое объединение по педагогическому образованию ; [сост.: Ю. С. Любимова, В. Н. Данилов]. – Минск : [б. и.], 2015. – 21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45452">
        <w:rPr>
          <w:rFonts w:ascii="Times New Roman" w:hAnsi="Times New Roman" w:cs="Times New Roman"/>
          <w:sz w:val="24"/>
          <w:szCs w:val="24"/>
        </w:rPr>
        <w:t xml:space="preserve">етодика преподавания психологии : типовая учебная программа по учебной дисциплине для специальности 1-03 04 03 Практическая психология / Мин-во образования РБ, Учебно-методическое объединение по педагогическому образованию ; [сост.: А. А. Амельков, А. В. Музыченко]. – Минск : [б. и.], 2015. – 30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Методика преподавания русской литературы : типовая учебная программа по учебной дисциплине для специальностей: 1-02 03 02 Русский язык и литература; 1-02 03 04 Русский язык и литература. Иностранный язык (с указанием языка) / Мин-во образования РБ, Учебно-методическое объединение по педагогическому образованию ; [сост.: А. И. Гаранина, Н. Н. Ковалева, Е. В. Перевозная]. – Минск : [б. и.], 2016. – 29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Методика трудового обучения с практикумом : типовая учебная программа по учебной дисциплине для специальности 1-01 02 01 Начальное образование / Мин-во образования РБ, Учебно-методическое объединение по педагогическому образованию ; [сост.: Ю. С. Любимова, В. Н. Данилов]. – Минск : [б. и.], 2015. – 29 с.</w:t>
      </w: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Методология и методы социально-педагогического исследования : типовая учебная программа по учебной дисциплине для специальности 1-03 04 01 Социальная педагогика / Мин-во образования РБ, Учебно-методическое объединение по педагогическому образованию ; [сост. В. Н. Клипинина]. – Минск : [б. и.], 2014. – 20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Методыка выкладання беларускай літаратуры : тыпавая вучэбная праграма па вучэбнай дысцыпліне для спецыяльнасцей: 1-02 03 01 Беларуская мова і літаратура; 1-02 03 03 Беларуская мова і літаратура. Замежная мова (з указаннем мовы) / Мін-ва адукацыі РБ, Вучэбна-метадычнае аб'яднанне па педагагічнай адукацыі ; [склад.: І. М. Гоўзіч, А. І. Лугоўскі]. – Мінск : [б. и.], 2015. – 24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Музыкальный инструмент : типовая учебная программа по учебной дисциплине для специальности 1-03 01 07 Музыкальное искусство, ритмика и хореография / Мин-во образования РБ, Учебно-методическое объединение по педагогическому образованию ; [сост. И. Ф. Чернявская]. – Минск : [б. и.], 2015. – 15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Основы композиции и методика работы с детским хореографическим ансамблем : типовая учебная программа по учебной дисциплине для специальности 1-03 01 07 Музыкальное искусство, ритмика и хореография / Мин-во образования РБ, Учебно-методическое объединение по педагогическому образованию ; [сост. Л. Е. Василеня]. – Минск : [б. и.], 2016. – 19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Основы методики коррекционно-развивающей работы : типовая учебная программа по учебной дисциплине для специальностей: 1-03 03 01 Логопедия; 1-03 03 06 Сурдопедагогика; 1-03 03 07 Тифлопедагогика; 1-03 03 08 Олигофренопедагогика / Мин-во образования РБ, Учебно-методическое объединение по педагогическому образованию ; [сост.: И. Н. Миненкова [и др.]. – Минск : [б. и.], 2014. – 32 с.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Основы социально-педагогической деятельности : типовая учебная программа по учебной дисциплине для специальности 1-03 04 01 Социальная педагогика / Мин-во образования РБ, Учебно-методическое объединение по педагогическому образованию ; [сост. В. Н. Клипинина [и др.]. – Минск : [б. и.], 2015. – 54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Социальное воспитание в учреждениях образования : типовая учебная программа по учебной дисциплине для специальности 1-03 04 01 Социальная педагогика / Мин-во образования РБ, Учебно-методическое объединение по педагогическому образованию ; [сост.: В. Н. Клипинина [и др.]. – Минск : [б. и.], 2014. – 33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Специальные методики школьного обучения и воспитания : типовая учебная программа по учебной дисциплине для специальностей: 1-03 03 01 Логопедия; 1-03 03 06 Сурдопедагогика; 1-03 03 07 Тифлопедагогика / Мин-во образования РБ, Учебно-методическое объединение по педагогическому образованию ; [сост.: В. В. Гордейко [и др.]. – Минск : [б. и.], 2014. – 41 с. </w:t>
      </w: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Теория и методика ознакомления детей дошкольного возраста с природой : типовая учебная программа по учебной дисциплине для специальности 1-01 01 01 Дошкольное образование / Мин-во образования РБ, Учебно-методическое объединение по педагогическому образованию ; [сост. Е. А. Стреха]. – Минск : [б. и.], 2014. – 20 с.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и методика развития речи детей дошкольного возраста : типовая учебная программа по учебной дисциплине для специальности 1-01 01 01 Дошкольное образование / Мин-во образования РБ, Учебно-методическое объединение по педагогическому образованию ; [сост.: Д. Н. Дубинина, Н. С. Старжинская]. – Минск : [б. и.], 2014. – 25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и методика руководства изобразительной деятельностью детей дошкольного возраста : типовая учебная программа по учебной дисциплине для специальности 1-01 01 01 Дошкольное образование / Мин-во образования РБ, Учебно-методическое объединение по педагогическому образованию; [сост.: Е. В. Горбатова]. – Минск : [б. и.], 2014. – 22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и методика физического воспитания детей дошкольного возраста : типовая учебная программа по учебной дисциплине для специальности 1-01 01 01 Дошкольное образование / Мин-во образования РБ, Учебно-методическое объединение по педагогическому образованию ; [сост. В. Н. Шебеко]. – Минск : [б. и.], 2014. – 31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и методика формирования элементарных математических представлений детей дошкольного возраста : типовая учебная программа по учебной дисциплине для специальности 1-01 01 01 Дошкольное образование / Мин-во образования РБ, Учебно-методическое объединение по педагогическому образованию ; [сост. И. В. Тышкевич]. – Минск : [б. и.], 2015. – 18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и практика специального образования : типовая учебная программа по учебной дисциплине для специальностей профиля А Педагогика / Мин-во образования РБ, Учебно-методическое объединение по педагогическому образованию ; [сост.: С. Е. Гайдукевич, О. Ю. Светлакова]. – Минск : [б. и.], 2015. – 11 с. </w:t>
      </w: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 xml:space="preserve">Теория литературы : типовая учебная программа по учебной дисциплине для специальностей: 1-02 03 02 Русский язык и литература; 1-02 03 04 Русский язык и литература. Иностранный язык (с указанием языка) / Мин-во образования РБ, Учебно-методическое объединение по педагогическому образованию ; [сост.: О. Р. Хомякова, Н. А. Развадовская]. – Минск : [б. и.], 2014. – 17 с. </w:t>
      </w: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3095" w:rsidRDefault="00AD3095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41F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</w:p>
    <w:p w:rsidR="000B241F" w:rsidRDefault="000B241F" w:rsidP="00DB1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52">
        <w:rPr>
          <w:rFonts w:ascii="Times New Roman" w:hAnsi="Times New Roman" w:cs="Times New Roman"/>
          <w:sz w:val="24"/>
          <w:szCs w:val="24"/>
        </w:rPr>
        <w:t>Экономика природопользования : типовая учебная программа по учебной дисциплине для специальностей 1-25 01 01 "Экономическая теория", 1-25 01 02 "Экономика", 1-25 01 03 "Мировая экономика", 1-25 01 04 "Финансы и кредит", 1-25 01 05 "Статистика", 1-25 01 07 "Экономика и управление на предприятии", 1-25 01 08 "Бухгалтерский учет, анализ и аудит (по направлениям)", 1-25 01 10 "Коммерческая деятельность", 1-25 01 11 "Аудит и ревизия", 1-25 01 12 "Экономическая информатика", 1-25 01 13 "Экономика и управление туристской индустрией", 1-26 02 03 "Маркетинг", 1-26 02 05 "Логистика" / Мин-во образования РБ, Учебно-методическое объединение по педагогическому образованию ; [сост. О. С. Шимова]. – Минск : [б. и.], 2014. – 29 с.</w:t>
      </w:r>
    </w:p>
    <w:p w:rsidR="000B241F" w:rsidRPr="00145452" w:rsidRDefault="000B241F" w:rsidP="00DB127E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sectPr w:rsidR="000B241F" w:rsidRPr="00145452" w:rsidSect="00BC2A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13" w:rsidRDefault="00174A13" w:rsidP="00145452">
      <w:pPr>
        <w:spacing w:after="0" w:line="240" w:lineRule="auto"/>
      </w:pPr>
      <w:r>
        <w:separator/>
      </w:r>
    </w:p>
  </w:endnote>
  <w:endnote w:type="continuationSeparator" w:id="1">
    <w:p w:rsidR="00174A13" w:rsidRDefault="00174A13" w:rsidP="0014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27"/>
      <w:docPartObj>
        <w:docPartGallery w:val="Page Numbers (Bottom of Page)"/>
        <w:docPartUnique/>
      </w:docPartObj>
    </w:sdtPr>
    <w:sdtContent>
      <w:p w:rsidR="00145452" w:rsidRDefault="00340241">
        <w:pPr>
          <w:pStyle w:val="a5"/>
          <w:jc w:val="right"/>
        </w:pPr>
        <w:fldSimple w:instr=" PAGE   \* MERGEFORMAT ">
          <w:r w:rsidR="00AD3095">
            <w:rPr>
              <w:noProof/>
            </w:rPr>
            <w:t>1</w:t>
          </w:r>
        </w:fldSimple>
      </w:p>
    </w:sdtContent>
  </w:sdt>
  <w:p w:rsidR="00145452" w:rsidRDefault="001454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13" w:rsidRDefault="00174A13" w:rsidP="00145452">
      <w:pPr>
        <w:spacing w:after="0" w:line="240" w:lineRule="auto"/>
      </w:pPr>
      <w:r>
        <w:separator/>
      </w:r>
    </w:p>
  </w:footnote>
  <w:footnote w:type="continuationSeparator" w:id="1">
    <w:p w:rsidR="00174A13" w:rsidRDefault="00174A13" w:rsidP="00145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452"/>
    <w:rsid w:val="000B241F"/>
    <w:rsid w:val="00145452"/>
    <w:rsid w:val="00150DFB"/>
    <w:rsid w:val="00174A13"/>
    <w:rsid w:val="002B5FD4"/>
    <w:rsid w:val="002E0A6B"/>
    <w:rsid w:val="00340241"/>
    <w:rsid w:val="00375DCA"/>
    <w:rsid w:val="00384304"/>
    <w:rsid w:val="00445BF0"/>
    <w:rsid w:val="00450B39"/>
    <w:rsid w:val="005E2B15"/>
    <w:rsid w:val="007A7E47"/>
    <w:rsid w:val="007C3FFF"/>
    <w:rsid w:val="009554EE"/>
    <w:rsid w:val="00AD3095"/>
    <w:rsid w:val="00AE4717"/>
    <w:rsid w:val="00BC2A54"/>
    <w:rsid w:val="00BD0B63"/>
    <w:rsid w:val="00BE186E"/>
    <w:rsid w:val="00C24E1A"/>
    <w:rsid w:val="00C622F9"/>
    <w:rsid w:val="00C90191"/>
    <w:rsid w:val="00DB127E"/>
    <w:rsid w:val="00EA24DF"/>
    <w:rsid w:val="00EC6AD7"/>
    <w:rsid w:val="00F0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5452"/>
  </w:style>
  <w:style w:type="paragraph" w:styleId="a5">
    <w:name w:val="footer"/>
    <w:basedOn w:val="a"/>
    <w:link w:val="a6"/>
    <w:uiPriority w:val="99"/>
    <w:unhideWhenUsed/>
    <w:rsid w:val="00145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969E-798E-40E2-AE5F-189FD59D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2016-11-01T07:16:00Z</dcterms:created>
  <dcterms:modified xsi:type="dcterms:W3CDTF">2016-11-02T08:50:00Z</dcterms:modified>
</cp:coreProperties>
</file>